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5" w:rsidRDefault="00F67BE5" w:rsidP="00F67BE5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F67BE5" w:rsidRPr="00F67BE5" w:rsidRDefault="00F67BE5" w:rsidP="00F67BE5">
      <w:pPr>
        <w:outlineLvl w:val="0"/>
        <w:rPr>
          <w:bCs/>
          <w:kern w:val="36"/>
          <w:sz w:val="24"/>
          <w:szCs w:val="24"/>
        </w:rPr>
      </w:pPr>
      <w:r w:rsidRPr="00F67BE5">
        <w:rPr>
          <w:bCs/>
          <w:kern w:val="36"/>
          <w:sz w:val="24"/>
          <w:szCs w:val="24"/>
        </w:rPr>
        <w:t>Рассмотрено на педсовете                                                  «Утверждаю»</w:t>
      </w:r>
    </w:p>
    <w:p w:rsidR="00F67BE5" w:rsidRPr="00F67BE5" w:rsidRDefault="00F67BE5" w:rsidP="00F67BE5">
      <w:pPr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Протокол № 4</w:t>
      </w:r>
      <w:r w:rsidRPr="00F67BE5">
        <w:rPr>
          <w:bCs/>
          <w:kern w:val="36"/>
          <w:sz w:val="24"/>
          <w:szCs w:val="24"/>
        </w:rPr>
        <w:t xml:space="preserve"> от </w:t>
      </w:r>
      <w:r>
        <w:rPr>
          <w:bCs/>
          <w:kern w:val="36"/>
          <w:sz w:val="24"/>
          <w:szCs w:val="24"/>
        </w:rPr>
        <w:t>17</w:t>
      </w:r>
      <w:r w:rsidRPr="00F67BE5">
        <w:rPr>
          <w:bCs/>
          <w:kern w:val="36"/>
          <w:sz w:val="24"/>
          <w:szCs w:val="24"/>
        </w:rPr>
        <w:t>.0</w:t>
      </w:r>
      <w:r>
        <w:rPr>
          <w:bCs/>
          <w:kern w:val="36"/>
          <w:sz w:val="24"/>
          <w:szCs w:val="24"/>
        </w:rPr>
        <w:t>1</w:t>
      </w:r>
      <w:r w:rsidRPr="00F67BE5">
        <w:rPr>
          <w:bCs/>
          <w:kern w:val="36"/>
          <w:sz w:val="24"/>
          <w:szCs w:val="24"/>
        </w:rPr>
        <w:t>.201</w:t>
      </w:r>
      <w:r>
        <w:rPr>
          <w:bCs/>
          <w:kern w:val="36"/>
          <w:sz w:val="24"/>
          <w:szCs w:val="24"/>
        </w:rPr>
        <w:t>2</w:t>
      </w:r>
      <w:r w:rsidRPr="00F67BE5">
        <w:rPr>
          <w:bCs/>
          <w:kern w:val="36"/>
          <w:sz w:val="24"/>
          <w:szCs w:val="24"/>
        </w:rPr>
        <w:t xml:space="preserve"> г.                                    приказ № </w:t>
      </w:r>
      <w:r>
        <w:rPr>
          <w:bCs/>
          <w:kern w:val="36"/>
          <w:sz w:val="24"/>
          <w:szCs w:val="24"/>
        </w:rPr>
        <w:t>7</w:t>
      </w:r>
      <w:r w:rsidRPr="00F67BE5">
        <w:rPr>
          <w:bCs/>
          <w:kern w:val="36"/>
          <w:sz w:val="24"/>
          <w:szCs w:val="24"/>
        </w:rPr>
        <w:t xml:space="preserve"> от </w:t>
      </w:r>
      <w:r>
        <w:rPr>
          <w:bCs/>
          <w:kern w:val="36"/>
          <w:sz w:val="24"/>
          <w:szCs w:val="24"/>
        </w:rPr>
        <w:t>17</w:t>
      </w:r>
      <w:r w:rsidRPr="00F67BE5">
        <w:rPr>
          <w:bCs/>
          <w:kern w:val="36"/>
          <w:sz w:val="24"/>
          <w:szCs w:val="24"/>
        </w:rPr>
        <w:t>.0</w:t>
      </w:r>
      <w:r>
        <w:rPr>
          <w:bCs/>
          <w:kern w:val="36"/>
          <w:sz w:val="24"/>
          <w:szCs w:val="24"/>
        </w:rPr>
        <w:t>1</w:t>
      </w:r>
      <w:r w:rsidRPr="00F67BE5">
        <w:rPr>
          <w:bCs/>
          <w:kern w:val="36"/>
          <w:sz w:val="24"/>
          <w:szCs w:val="24"/>
        </w:rPr>
        <w:t>.201</w:t>
      </w:r>
      <w:r>
        <w:rPr>
          <w:bCs/>
          <w:kern w:val="36"/>
          <w:sz w:val="24"/>
          <w:szCs w:val="24"/>
        </w:rPr>
        <w:t>2</w:t>
      </w:r>
      <w:r w:rsidRPr="00F67BE5">
        <w:rPr>
          <w:bCs/>
          <w:kern w:val="36"/>
          <w:sz w:val="24"/>
          <w:szCs w:val="24"/>
        </w:rPr>
        <w:t xml:space="preserve"> г.</w:t>
      </w:r>
    </w:p>
    <w:p w:rsidR="00F67BE5" w:rsidRPr="00F67BE5" w:rsidRDefault="00F67BE5" w:rsidP="00F67BE5">
      <w:pPr>
        <w:outlineLvl w:val="0"/>
        <w:rPr>
          <w:bCs/>
          <w:kern w:val="36"/>
          <w:sz w:val="24"/>
          <w:szCs w:val="24"/>
        </w:rPr>
      </w:pPr>
      <w:r w:rsidRPr="00F67BE5">
        <w:rPr>
          <w:bCs/>
          <w:kern w:val="36"/>
          <w:sz w:val="24"/>
          <w:szCs w:val="24"/>
        </w:rPr>
        <w:t xml:space="preserve">                                                                                     Директор МКОУ СОШ с.Вязовка</w:t>
      </w:r>
    </w:p>
    <w:p w:rsidR="00F67BE5" w:rsidRPr="00F67BE5" w:rsidRDefault="00F67BE5" w:rsidP="00F67BE5">
      <w:pPr>
        <w:outlineLvl w:val="0"/>
        <w:rPr>
          <w:bCs/>
          <w:kern w:val="36"/>
          <w:sz w:val="24"/>
          <w:szCs w:val="24"/>
        </w:rPr>
      </w:pPr>
      <w:r w:rsidRPr="00F67BE5">
        <w:rPr>
          <w:bCs/>
          <w:kern w:val="36"/>
          <w:sz w:val="24"/>
          <w:szCs w:val="24"/>
        </w:rPr>
        <w:t xml:space="preserve">                                                      </w:t>
      </w:r>
      <w:r>
        <w:rPr>
          <w:bCs/>
          <w:kern w:val="36"/>
          <w:sz w:val="24"/>
          <w:szCs w:val="24"/>
        </w:rPr>
        <w:t xml:space="preserve">                             </w:t>
      </w:r>
      <w:r w:rsidRPr="00F67BE5">
        <w:rPr>
          <w:bCs/>
          <w:kern w:val="36"/>
          <w:sz w:val="24"/>
          <w:szCs w:val="24"/>
        </w:rPr>
        <w:t xml:space="preserve">  ______________ </w:t>
      </w:r>
      <w:proofErr w:type="spellStart"/>
      <w:r w:rsidRPr="00F67BE5">
        <w:rPr>
          <w:bCs/>
          <w:kern w:val="36"/>
          <w:sz w:val="24"/>
          <w:szCs w:val="24"/>
        </w:rPr>
        <w:t>Н.А.Щербакова</w:t>
      </w:r>
      <w:proofErr w:type="spellEnd"/>
    </w:p>
    <w:p w:rsidR="00F67BE5" w:rsidRPr="00F67BE5" w:rsidRDefault="00F67BE5" w:rsidP="00F67BE5">
      <w:pPr>
        <w:jc w:val="center"/>
        <w:rPr>
          <w:b/>
          <w:sz w:val="28"/>
          <w:szCs w:val="28"/>
        </w:rPr>
      </w:pPr>
    </w:p>
    <w:p w:rsidR="00F67BE5" w:rsidRDefault="00F67BE5" w:rsidP="00F67BE5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F67BE5" w:rsidRPr="00F67BE5" w:rsidRDefault="00F67BE5" w:rsidP="00F67BE5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F67BE5">
        <w:rPr>
          <w:b/>
          <w:bCs/>
          <w:color w:val="000000"/>
          <w:sz w:val="28"/>
          <w:szCs w:val="28"/>
        </w:rPr>
        <w:t>Положение о проверке тетрадей</w:t>
      </w:r>
    </w:p>
    <w:p w:rsidR="00F67BE5" w:rsidRPr="00FE62B9" w:rsidRDefault="00F67BE5" w:rsidP="00F67BE5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FE62B9">
        <w:rPr>
          <w:color w:val="000000"/>
          <w:sz w:val="28"/>
          <w:szCs w:val="28"/>
        </w:rPr>
        <w:t> 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proofErr w:type="gramStart"/>
      <w:r w:rsidRPr="00F67BE5">
        <w:rPr>
          <w:color w:val="000000"/>
          <w:sz w:val="24"/>
          <w:szCs w:val="24"/>
        </w:rPr>
        <w:t>Согласно</w:t>
      </w:r>
      <w:proofErr w:type="gramEnd"/>
      <w:r w:rsidRPr="00F67BE5">
        <w:rPr>
          <w:color w:val="000000"/>
          <w:sz w:val="24"/>
          <w:szCs w:val="24"/>
        </w:rPr>
        <w:t xml:space="preserve"> Методического Письма Министерства образования и науки Российской Федерации от 10 февраля 2003 года № 01-68/ 11-01 учитель должен соблюдать следующий порядок проверки рабочих тетрадей обучающихся школы: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 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Начальная школа: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Проверка всех тетрадей по русскому языку и математике осуществляется ежедневно.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письменные работы по окружающему миру и другим предметам проверяются к следующему уроку.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Контрольные работы проверяются к следующему уроку.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После проверки контрольных работ обязательно проводится работа над ошибками.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контрольных работ обучающихся хранятся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Русский язык: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Проверка рабочих тетрадей по русскому языку осуществляется следующим образом: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5 класс – все работы;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6-8 класс – 1 раз в неделю у всех обучающихся, у школьников с низкой мотивацией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обучения – после каждого урока;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9</w:t>
      </w:r>
      <w:r w:rsidRPr="00F67BE5">
        <w:rPr>
          <w:color w:val="000000"/>
          <w:sz w:val="24"/>
          <w:szCs w:val="24"/>
        </w:rPr>
        <w:t>-11</w:t>
      </w:r>
      <w:r w:rsidRPr="00F67BE5">
        <w:rPr>
          <w:color w:val="000000"/>
          <w:sz w:val="24"/>
          <w:szCs w:val="24"/>
        </w:rPr>
        <w:t xml:space="preserve"> класс</w:t>
      </w:r>
      <w:r w:rsidRPr="00F67BE5">
        <w:rPr>
          <w:color w:val="000000"/>
          <w:sz w:val="24"/>
          <w:szCs w:val="24"/>
        </w:rPr>
        <w:t>ы</w:t>
      </w:r>
      <w:r w:rsidRPr="00F67BE5">
        <w:rPr>
          <w:color w:val="000000"/>
          <w:sz w:val="24"/>
          <w:szCs w:val="24"/>
        </w:rPr>
        <w:t xml:space="preserve"> – у всех обучающихся 1 раз в две недели;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все виды контрольных работ проверяются у всех обучающихся.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Литература: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Тетрадь каждого обучающегося проверяется не менее 2 раз в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Все виды контрольных работ проверяются у всех обучающихся;</w:t>
      </w:r>
    </w:p>
    <w:p w:rsidR="0000635D" w:rsidRDefault="00F67BE5" w:rsidP="0000635D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Учитель соблюдает следующие ср</w:t>
      </w:r>
      <w:r w:rsidR="0000635D">
        <w:rPr>
          <w:color w:val="000000"/>
          <w:sz w:val="24"/>
          <w:szCs w:val="24"/>
        </w:rPr>
        <w:t>оки проверки контрольных работ:</w:t>
      </w:r>
    </w:p>
    <w:p w:rsidR="0000635D" w:rsidRDefault="0000635D" w:rsidP="0000635D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67BE5" w:rsidRPr="00F67BE5">
        <w:rPr>
          <w:rFonts w:eastAsia="Symbol"/>
          <w:color w:val="000000"/>
          <w:sz w:val="24"/>
          <w:szCs w:val="24"/>
        </w:rPr>
        <w:t xml:space="preserve"> </w:t>
      </w:r>
      <w:r w:rsidR="00F67BE5" w:rsidRPr="00F67BE5">
        <w:rPr>
          <w:color w:val="000000"/>
          <w:sz w:val="24"/>
          <w:szCs w:val="24"/>
        </w:rPr>
        <w:t>контрольные работы в 5-9 классах проверяют</w:t>
      </w:r>
      <w:r>
        <w:rPr>
          <w:color w:val="000000"/>
          <w:sz w:val="24"/>
          <w:szCs w:val="24"/>
        </w:rPr>
        <w:t>ся к следующему уроку;</w:t>
      </w:r>
    </w:p>
    <w:p w:rsidR="00F67BE5" w:rsidRPr="00F67BE5" w:rsidRDefault="00F67BE5" w:rsidP="0000635D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rFonts w:eastAsia="Symbol"/>
          <w:color w:val="000000"/>
          <w:sz w:val="24"/>
          <w:szCs w:val="24"/>
        </w:rPr>
        <w:t>  </w:t>
      </w:r>
      <w:r w:rsidR="0000635D">
        <w:rPr>
          <w:rFonts w:eastAsia="Symbol"/>
          <w:color w:val="000000"/>
          <w:sz w:val="24"/>
          <w:szCs w:val="24"/>
        </w:rPr>
        <w:t xml:space="preserve">- </w:t>
      </w:r>
      <w:r w:rsidRPr="00F67BE5">
        <w:rPr>
          <w:color w:val="000000"/>
          <w:sz w:val="24"/>
          <w:szCs w:val="24"/>
        </w:rPr>
        <w:t>изложение в 5-9 классах – не более</w:t>
      </w:r>
      <w:proofErr w:type="gramStart"/>
      <w:r w:rsidRPr="00F67BE5">
        <w:rPr>
          <w:color w:val="000000"/>
          <w:sz w:val="24"/>
          <w:szCs w:val="24"/>
        </w:rPr>
        <w:t>,</w:t>
      </w:r>
      <w:proofErr w:type="gramEnd"/>
      <w:r w:rsidRPr="00F67BE5">
        <w:rPr>
          <w:color w:val="000000"/>
          <w:sz w:val="24"/>
          <w:szCs w:val="24"/>
        </w:rPr>
        <w:t xml:space="preserve"> чем неделя после проведения работы;</w:t>
      </w:r>
    </w:p>
    <w:p w:rsidR="00F67BE5" w:rsidRPr="00F67BE5" w:rsidRDefault="0000635D" w:rsidP="0000635D">
      <w:pPr>
        <w:pStyle w:val="a3"/>
        <w:tabs>
          <w:tab w:val="num" w:pos="720"/>
        </w:tabs>
        <w:spacing w:before="100" w:after="0"/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- </w:t>
      </w:r>
      <w:r w:rsidR="00F67BE5" w:rsidRPr="00F67BE5">
        <w:rPr>
          <w:rFonts w:eastAsia="Symbol"/>
          <w:color w:val="000000"/>
          <w:sz w:val="24"/>
          <w:szCs w:val="24"/>
        </w:rPr>
        <w:t xml:space="preserve"> изложение в 10-11 классах – не более 10 дней после проведения работы;</w:t>
      </w:r>
    </w:p>
    <w:p w:rsidR="00F67BE5" w:rsidRPr="00F67BE5" w:rsidRDefault="0000635D" w:rsidP="0000635D">
      <w:pPr>
        <w:pStyle w:val="a3"/>
        <w:tabs>
          <w:tab w:val="num" w:pos="720"/>
        </w:tabs>
        <w:spacing w:before="100" w:after="0"/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>- с</w:t>
      </w:r>
      <w:r w:rsidR="00F67BE5" w:rsidRPr="00F67BE5">
        <w:rPr>
          <w:color w:val="000000"/>
          <w:sz w:val="24"/>
          <w:szCs w:val="24"/>
        </w:rPr>
        <w:t>очинение – не более 10 дней после проведения работы;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Работа над ошибками обязательно проводится после проверки работ.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контрольных работ обучающихся хранятся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Математика: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5 класс – все работы;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6-8 класс – 1 раз в неделю у всех обучающихся, у школьников с низкой мотивацией в обучении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9</w:t>
      </w:r>
      <w:r w:rsidRPr="00F67BE5">
        <w:rPr>
          <w:color w:val="000000"/>
          <w:sz w:val="24"/>
          <w:szCs w:val="24"/>
        </w:rPr>
        <w:t xml:space="preserve">-11 </w:t>
      </w:r>
      <w:r w:rsidRPr="00F67BE5">
        <w:rPr>
          <w:color w:val="000000"/>
          <w:sz w:val="24"/>
          <w:szCs w:val="24"/>
        </w:rPr>
        <w:t xml:space="preserve"> класс</w:t>
      </w:r>
      <w:r w:rsidRPr="00F67BE5">
        <w:rPr>
          <w:color w:val="000000"/>
          <w:sz w:val="24"/>
          <w:szCs w:val="24"/>
        </w:rPr>
        <w:t>ы</w:t>
      </w:r>
      <w:r w:rsidRPr="00F67BE5">
        <w:rPr>
          <w:color w:val="000000"/>
          <w:sz w:val="24"/>
          <w:szCs w:val="24"/>
        </w:rPr>
        <w:t xml:space="preserve"> – у всех обучающихся 1 раз в две недели, выборочно по мере требований;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lastRenderedPageBreak/>
        <w:t>Учитель соблюдает следующие сроки проверки контрольных работ: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5-11</w:t>
      </w:r>
      <w:r w:rsidRPr="00F67BE5">
        <w:rPr>
          <w:color w:val="000000"/>
          <w:sz w:val="24"/>
          <w:szCs w:val="24"/>
        </w:rPr>
        <w:t xml:space="preserve"> класс – проверяются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Проводит работу над ошибками после проверки контрольных работ;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Хранит тетради контрольных работ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История: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всех обучающихся всех классов проверяются выборочно, но не реже 1-2 раз в учебную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В классные журналы выставляются оценки за творческие работы обучающихся, рефераты, доклады и другие виды работ.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Творческие работы </w:t>
      </w:r>
      <w:proofErr w:type="gramStart"/>
      <w:r w:rsidRPr="00F67BE5">
        <w:rPr>
          <w:color w:val="000000"/>
          <w:sz w:val="24"/>
          <w:szCs w:val="24"/>
        </w:rPr>
        <w:t>обучающихся</w:t>
      </w:r>
      <w:proofErr w:type="gramEnd"/>
      <w:r w:rsidRPr="00F67BE5">
        <w:rPr>
          <w:color w:val="000000"/>
          <w:sz w:val="24"/>
          <w:szCs w:val="24"/>
        </w:rPr>
        <w:t xml:space="preserve"> хранятся в учебном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Биология, география: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всех обучающихся всех классов проверяются выборочно, но не реже 1-2 раз в учебную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В классные журналы выставляются оценки за творческие работы обучающихся, рефераты, доклады и другие виды работ.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Творческие работы </w:t>
      </w:r>
      <w:proofErr w:type="gramStart"/>
      <w:r w:rsidRPr="00F67BE5">
        <w:rPr>
          <w:color w:val="000000"/>
          <w:sz w:val="24"/>
          <w:szCs w:val="24"/>
        </w:rPr>
        <w:t>обучающихся</w:t>
      </w:r>
      <w:proofErr w:type="gramEnd"/>
      <w:r w:rsidRPr="00F67BE5">
        <w:rPr>
          <w:color w:val="000000"/>
          <w:sz w:val="24"/>
          <w:szCs w:val="24"/>
        </w:rPr>
        <w:t xml:space="preserve"> хранятся в учебном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Учитель соблюдает следующие сроки проверки контрольных работ: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5-11</w:t>
      </w:r>
      <w:r w:rsidRPr="00F67BE5">
        <w:rPr>
          <w:color w:val="000000"/>
          <w:sz w:val="24"/>
          <w:szCs w:val="24"/>
        </w:rPr>
        <w:t xml:space="preserve"> класс – проверяются к следующему уроку.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Физика: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всех обучающихся проверяются выборочно, но не реже 1-2 раз в учебную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7-8</w:t>
      </w:r>
      <w:r w:rsidRPr="00F67BE5">
        <w:rPr>
          <w:color w:val="000000"/>
          <w:sz w:val="24"/>
          <w:szCs w:val="24"/>
        </w:rPr>
        <w:t xml:space="preserve"> класс –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Лабораторные и практические работы проверяются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В классные журналы выставляются оценки за творческие работы обучающихся, рефераты, доклады и другие виды работ.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Творческие работы </w:t>
      </w:r>
      <w:proofErr w:type="gramStart"/>
      <w:r w:rsidRPr="00F67BE5">
        <w:rPr>
          <w:color w:val="000000"/>
          <w:sz w:val="24"/>
          <w:szCs w:val="24"/>
        </w:rPr>
        <w:t>обучающихся</w:t>
      </w:r>
      <w:proofErr w:type="gramEnd"/>
      <w:r w:rsidRPr="00F67BE5">
        <w:rPr>
          <w:color w:val="000000"/>
          <w:sz w:val="24"/>
          <w:szCs w:val="24"/>
        </w:rPr>
        <w:t xml:space="preserve"> хранятся в учебном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Учитель соблюдает следующие сроки проверки контрольных работ: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7-</w:t>
      </w:r>
      <w:r w:rsidRPr="00F67BE5">
        <w:rPr>
          <w:color w:val="000000"/>
          <w:sz w:val="24"/>
          <w:szCs w:val="24"/>
        </w:rPr>
        <w:t>11</w:t>
      </w:r>
      <w:r w:rsidRPr="00F67BE5">
        <w:rPr>
          <w:color w:val="000000"/>
          <w:sz w:val="24"/>
          <w:szCs w:val="24"/>
        </w:rPr>
        <w:t xml:space="preserve"> класс – проверяются к следующему уроку.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Химия: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Св</w:t>
      </w:r>
      <w:r w:rsidR="0000635D">
        <w:rPr>
          <w:color w:val="000000"/>
          <w:sz w:val="24"/>
          <w:szCs w:val="24"/>
        </w:rPr>
        <w:t>о</w:t>
      </w:r>
      <w:bookmarkStart w:id="0" w:name="_GoBack"/>
      <w:bookmarkEnd w:id="0"/>
      <w:r w:rsidRPr="00F67BE5">
        <w:rPr>
          <w:color w:val="000000"/>
          <w:sz w:val="24"/>
          <w:szCs w:val="24"/>
        </w:rPr>
        <w:t>евременно выполняет график проведения контрольных и лабораторных работ;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Количество работ должно соответствовать методическим рекомендациям по предмету;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Проверяются все виды контрольных и лабораторных работ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Рабочие тетради 8-9 классов проверяются </w:t>
      </w:r>
      <w:proofErr w:type="spellStart"/>
      <w:r w:rsidRPr="00F67BE5">
        <w:rPr>
          <w:color w:val="000000"/>
          <w:sz w:val="24"/>
          <w:szCs w:val="24"/>
        </w:rPr>
        <w:t>ежеурочно</w:t>
      </w:r>
      <w:proofErr w:type="spellEnd"/>
      <w:r w:rsidRPr="00F67BE5">
        <w:rPr>
          <w:color w:val="000000"/>
          <w:sz w:val="24"/>
          <w:szCs w:val="24"/>
        </w:rPr>
        <w:t>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10-11 классов 1 раз в две недели;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контрольных работ хранятся в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Иностранный язык: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2-8 класс – все работы;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9</w:t>
      </w:r>
      <w:r w:rsidRPr="00F67BE5">
        <w:rPr>
          <w:color w:val="000000"/>
          <w:sz w:val="24"/>
          <w:szCs w:val="24"/>
        </w:rPr>
        <w:t>-11</w:t>
      </w:r>
      <w:r w:rsidRPr="00F67BE5">
        <w:rPr>
          <w:color w:val="000000"/>
          <w:sz w:val="24"/>
          <w:szCs w:val="24"/>
        </w:rPr>
        <w:t xml:space="preserve"> класс – наиболее значимые работы;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Словари: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2-8 класс – 1 раз в месяц;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9</w:t>
      </w:r>
      <w:r w:rsidRPr="00F67BE5">
        <w:rPr>
          <w:color w:val="000000"/>
          <w:sz w:val="24"/>
          <w:szCs w:val="24"/>
        </w:rPr>
        <w:t>-11</w:t>
      </w:r>
      <w:r w:rsidRPr="00F67BE5">
        <w:rPr>
          <w:color w:val="000000"/>
          <w:sz w:val="24"/>
          <w:szCs w:val="24"/>
        </w:rPr>
        <w:t xml:space="preserve"> </w:t>
      </w:r>
      <w:r w:rsidRPr="00F67BE5">
        <w:rPr>
          <w:color w:val="000000"/>
          <w:sz w:val="24"/>
          <w:szCs w:val="24"/>
        </w:rPr>
        <w:t>класс</w:t>
      </w:r>
      <w:r w:rsidRPr="00F67BE5">
        <w:rPr>
          <w:color w:val="000000"/>
          <w:sz w:val="24"/>
          <w:szCs w:val="24"/>
        </w:rPr>
        <w:t xml:space="preserve"> – 1 раз в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lastRenderedPageBreak/>
        <w:t>Все виды контрольных работ проверяются у всех обучающихся к следующему уроку;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Работа над ошибками проводится после проверки </w:t>
      </w:r>
      <w:proofErr w:type="spellStart"/>
      <w:r w:rsidRPr="00F67BE5">
        <w:rPr>
          <w:color w:val="000000"/>
          <w:sz w:val="24"/>
          <w:szCs w:val="24"/>
        </w:rPr>
        <w:t>конрольных</w:t>
      </w:r>
      <w:proofErr w:type="spellEnd"/>
      <w:r w:rsidRPr="00F67BE5">
        <w:rPr>
          <w:color w:val="000000"/>
          <w:sz w:val="24"/>
          <w:szCs w:val="24"/>
        </w:rPr>
        <w:t xml:space="preserve"> работ в обязательном порядке;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контрольных работ хранятся в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Информатика: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3-4 класс – каждый урок; 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8-11</w:t>
      </w:r>
      <w:r w:rsidRPr="00F67BE5">
        <w:rPr>
          <w:color w:val="000000"/>
          <w:sz w:val="24"/>
          <w:szCs w:val="24"/>
        </w:rPr>
        <w:t xml:space="preserve"> класс – не реже 2 раз в учебную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Творческие работы </w:t>
      </w:r>
      <w:proofErr w:type="gramStart"/>
      <w:r w:rsidRPr="00F67BE5">
        <w:rPr>
          <w:color w:val="000000"/>
          <w:sz w:val="24"/>
          <w:szCs w:val="24"/>
        </w:rPr>
        <w:t>обучающихся</w:t>
      </w:r>
      <w:proofErr w:type="gramEnd"/>
      <w:r w:rsidRPr="00F67BE5">
        <w:rPr>
          <w:color w:val="000000"/>
          <w:sz w:val="24"/>
          <w:szCs w:val="24"/>
        </w:rPr>
        <w:t xml:space="preserve"> хранятся в учебном кабинете в течение учебного года.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Технология: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всех обучающихся всех</w:t>
      </w:r>
      <w:r w:rsidRPr="00F67BE5">
        <w:rPr>
          <w:color w:val="000000"/>
          <w:sz w:val="24"/>
          <w:szCs w:val="24"/>
        </w:rPr>
        <w:t xml:space="preserve"> классов проверяются выборочно,  </w:t>
      </w:r>
      <w:r w:rsidRPr="00F67BE5">
        <w:rPr>
          <w:color w:val="000000"/>
          <w:sz w:val="24"/>
          <w:szCs w:val="24"/>
        </w:rPr>
        <w:t>не реже 1-2 раз в учебную четверть;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 xml:space="preserve">Творческие работы </w:t>
      </w:r>
      <w:proofErr w:type="gramStart"/>
      <w:r w:rsidRPr="00F67BE5">
        <w:rPr>
          <w:color w:val="000000"/>
          <w:sz w:val="24"/>
          <w:szCs w:val="24"/>
        </w:rPr>
        <w:t>обучающихся</w:t>
      </w:r>
      <w:proofErr w:type="gramEnd"/>
      <w:r w:rsidRPr="00F67BE5">
        <w:rPr>
          <w:color w:val="000000"/>
          <w:sz w:val="24"/>
          <w:szCs w:val="24"/>
        </w:rPr>
        <w:t>, проекты обязательно оцениваются.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b/>
          <w:bCs/>
          <w:color w:val="000000"/>
          <w:sz w:val="24"/>
          <w:szCs w:val="24"/>
        </w:rPr>
        <w:t>ОБЖ: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Соблюдается следующий порядок проверки рабочих тетрадей обучающихся:</w:t>
      </w:r>
    </w:p>
    <w:p w:rsidR="00F67BE5" w:rsidRPr="00F67BE5" w:rsidRDefault="00F67BE5" w:rsidP="00F67BE5">
      <w:pPr>
        <w:pStyle w:val="a3"/>
        <w:spacing w:after="0"/>
        <w:rPr>
          <w:color w:val="000000"/>
          <w:sz w:val="24"/>
          <w:szCs w:val="24"/>
        </w:rPr>
      </w:pPr>
      <w:r w:rsidRPr="00F67BE5">
        <w:rPr>
          <w:color w:val="000000"/>
          <w:sz w:val="24"/>
          <w:szCs w:val="24"/>
        </w:rPr>
        <w:t>Тетради всех обучающихся всех классов проверяются выборочно, не реже 1-2 раз в учебную четверть.</w:t>
      </w:r>
    </w:p>
    <w:p w:rsidR="00F67BE5" w:rsidRPr="00F67BE5" w:rsidRDefault="00F67BE5" w:rsidP="00F67BE5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67BE5">
        <w:rPr>
          <w:rFonts w:ascii="Verdana" w:hAnsi="Verdana"/>
          <w:color w:val="000000"/>
          <w:sz w:val="24"/>
          <w:szCs w:val="24"/>
        </w:rPr>
        <w:t> </w:t>
      </w:r>
    </w:p>
    <w:p w:rsidR="00F67BE5" w:rsidRPr="00F67BE5" w:rsidRDefault="00F67BE5" w:rsidP="00F67BE5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67BE5">
        <w:rPr>
          <w:rFonts w:ascii="Verdana" w:hAnsi="Verdana"/>
          <w:color w:val="000000"/>
          <w:sz w:val="24"/>
          <w:szCs w:val="24"/>
        </w:rPr>
        <w:t> </w:t>
      </w:r>
    </w:p>
    <w:p w:rsidR="00F67BE5" w:rsidRPr="00F67BE5" w:rsidRDefault="00F67BE5" w:rsidP="00F67BE5">
      <w:pPr>
        <w:rPr>
          <w:sz w:val="24"/>
          <w:szCs w:val="24"/>
        </w:rPr>
      </w:pPr>
    </w:p>
    <w:p w:rsidR="00F67BE5" w:rsidRPr="00F67BE5" w:rsidRDefault="00F67BE5" w:rsidP="00F67BE5">
      <w:pPr>
        <w:rPr>
          <w:sz w:val="24"/>
          <w:szCs w:val="24"/>
        </w:rPr>
      </w:pPr>
    </w:p>
    <w:p w:rsidR="00880727" w:rsidRPr="00F67BE5" w:rsidRDefault="00880727">
      <w:pPr>
        <w:rPr>
          <w:sz w:val="24"/>
          <w:szCs w:val="24"/>
        </w:rPr>
      </w:pPr>
    </w:p>
    <w:p w:rsidR="00F67BE5" w:rsidRPr="00F67BE5" w:rsidRDefault="00F67BE5">
      <w:pPr>
        <w:rPr>
          <w:sz w:val="24"/>
          <w:szCs w:val="24"/>
        </w:rPr>
      </w:pPr>
    </w:p>
    <w:sectPr w:rsidR="00F67BE5" w:rsidRPr="00F67BE5" w:rsidSect="000011DA">
      <w:footerReference w:type="even" r:id="rId5"/>
      <w:footerReference w:type="default" r:id="rId6"/>
      <w:pgSz w:w="11906" w:h="16838"/>
      <w:pgMar w:top="567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6E" w:rsidRDefault="0000635D" w:rsidP="0095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D6E" w:rsidRDefault="0000635D" w:rsidP="00AF1D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6E" w:rsidRDefault="0000635D" w:rsidP="0095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1D6E" w:rsidRDefault="0000635D" w:rsidP="00AF1D6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5"/>
    <w:rsid w:val="0000635D"/>
    <w:rsid w:val="00880727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BE5"/>
    <w:pPr>
      <w:spacing w:before="30" w:after="30"/>
    </w:pPr>
  </w:style>
  <w:style w:type="paragraph" w:styleId="a4">
    <w:name w:val="footer"/>
    <w:basedOn w:val="a"/>
    <w:link w:val="a5"/>
    <w:rsid w:val="00F67B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7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67BE5"/>
  </w:style>
  <w:style w:type="paragraph" w:styleId="a7">
    <w:name w:val="Balloon Text"/>
    <w:basedOn w:val="a"/>
    <w:link w:val="a8"/>
    <w:uiPriority w:val="99"/>
    <w:semiHidden/>
    <w:unhideWhenUsed/>
    <w:rsid w:val="00006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BE5"/>
    <w:pPr>
      <w:spacing w:before="30" w:after="30"/>
    </w:pPr>
  </w:style>
  <w:style w:type="paragraph" w:styleId="a4">
    <w:name w:val="footer"/>
    <w:basedOn w:val="a"/>
    <w:link w:val="a5"/>
    <w:rsid w:val="00F67B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7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67BE5"/>
  </w:style>
  <w:style w:type="paragraph" w:styleId="a7">
    <w:name w:val="Balloon Text"/>
    <w:basedOn w:val="a"/>
    <w:link w:val="a8"/>
    <w:uiPriority w:val="99"/>
    <w:semiHidden/>
    <w:unhideWhenUsed/>
    <w:rsid w:val="00006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2014-11-01T13:52:00Z</cp:lastPrinted>
  <dcterms:created xsi:type="dcterms:W3CDTF">2014-11-01T13:41:00Z</dcterms:created>
  <dcterms:modified xsi:type="dcterms:W3CDTF">2014-11-01T13:53:00Z</dcterms:modified>
</cp:coreProperties>
</file>