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54" w:rsidRPr="00AE7401" w:rsidRDefault="00A90AFA" w:rsidP="00610A54">
      <w:pPr>
        <w:rPr>
          <w:sz w:val="24"/>
          <w:szCs w:val="24"/>
        </w:rPr>
      </w:pPr>
      <w:r>
        <w:rPr>
          <w:sz w:val="24"/>
          <w:szCs w:val="24"/>
        </w:rPr>
        <w:t xml:space="preserve"> Рассмотрено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="00610A54" w:rsidRPr="00AE7401">
        <w:rPr>
          <w:sz w:val="24"/>
          <w:szCs w:val="24"/>
        </w:rPr>
        <w:t>У</w:t>
      </w:r>
      <w:proofErr w:type="gramEnd"/>
      <w:r w:rsidR="00610A54" w:rsidRPr="00AE7401">
        <w:rPr>
          <w:sz w:val="24"/>
          <w:szCs w:val="24"/>
        </w:rPr>
        <w:t xml:space="preserve">тверждаю:                                                                                    </w:t>
      </w:r>
    </w:p>
    <w:p w:rsidR="00610A54" w:rsidRPr="00AE7401" w:rsidRDefault="00610A54" w:rsidP="00610A54">
      <w:pPr>
        <w:rPr>
          <w:sz w:val="24"/>
          <w:szCs w:val="24"/>
        </w:rPr>
      </w:pPr>
      <w:r w:rsidRPr="00AE7401">
        <w:rPr>
          <w:sz w:val="24"/>
          <w:szCs w:val="24"/>
        </w:rPr>
        <w:t>на педагогическом совете                                                    Директор МКОУ  СОШ с.</w:t>
      </w:r>
      <w:r w:rsidR="00A90AFA">
        <w:rPr>
          <w:sz w:val="24"/>
          <w:szCs w:val="24"/>
        </w:rPr>
        <w:t>Вязовка</w:t>
      </w:r>
      <w:r w:rsidRPr="00AE7401">
        <w:rPr>
          <w:sz w:val="24"/>
          <w:szCs w:val="24"/>
        </w:rPr>
        <w:t xml:space="preserve">                                                </w:t>
      </w:r>
    </w:p>
    <w:p w:rsidR="00610A54" w:rsidRPr="00AE7401" w:rsidRDefault="00610A54" w:rsidP="00610A54">
      <w:pPr>
        <w:rPr>
          <w:sz w:val="24"/>
          <w:szCs w:val="24"/>
        </w:rPr>
      </w:pPr>
      <w:r w:rsidRPr="00AE7401">
        <w:rPr>
          <w:sz w:val="24"/>
          <w:szCs w:val="24"/>
        </w:rPr>
        <w:t xml:space="preserve">протокол № </w:t>
      </w:r>
      <w:r w:rsidR="00A90AFA">
        <w:rPr>
          <w:sz w:val="24"/>
          <w:szCs w:val="24"/>
          <w:u w:val="single"/>
        </w:rPr>
        <w:t>4_от 17</w:t>
      </w:r>
      <w:r w:rsidRPr="00AE7401">
        <w:rPr>
          <w:sz w:val="24"/>
          <w:szCs w:val="24"/>
          <w:u w:val="single"/>
        </w:rPr>
        <w:t>.0</w:t>
      </w:r>
      <w:r w:rsidR="00A90AFA">
        <w:rPr>
          <w:sz w:val="24"/>
          <w:szCs w:val="24"/>
          <w:u w:val="single"/>
        </w:rPr>
        <w:t>1</w:t>
      </w:r>
      <w:r w:rsidRPr="00AE7401">
        <w:rPr>
          <w:sz w:val="24"/>
          <w:szCs w:val="24"/>
          <w:u w:val="single"/>
        </w:rPr>
        <w:t>.2012</w:t>
      </w:r>
      <w:r w:rsidRPr="00AE7401">
        <w:rPr>
          <w:sz w:val="24"/>
          <w:szCs w:val="24"/>
        </w:rPr>
        <w:t xml:space="preserve"> </w:t>
      </w:r>
      <w:r w:rsidR="00A90AFA">
        <w:rPr>
          <w:sz w:val="24"/>
          <w:szCs w:val="24"/>
        </w:rPr>
        <w:t>г</w:t>
      </w:r>
      <w:r w:rsidRPr="00AE7401">
        <w:rPr>
          <w:sz w:val="24"/>
          <w:szCs w:val="24"/>
        </w:rPr>
        <w:t xml:space="preserve">                                </w:t>
      </w:r>
      <w:r w:rsidR="00A90AFA">
        <w:rPr>
          <w:sz w:val="24"/>
          <w:szCs w:val="24"/>
        </w:rPr>
        <w:t xml:space="preserve">              _______________ </w:t>
      </w:r>
      <w:proofErr w:type="spellStart"/>
      <w:r w:rsidR="00A90AFA">
        <w:rPr>
          <w:sz w:val="24"/>
          <w:szCs w:val="24"/>
        </w:rPr>
        <w:t>Н.А.Щербакова</w:t>
      </w:r>
      <w:proofErr w:type="spellEnd"/>
    </w:p>
    <w:p w:rsidR="00610A54" w:rsidRPr="00AE7401" w:rsidRDefault="00610A54" w:rsidP="00610A54">
      <w:pPr>
        <w:rPr>
          <w:sz w:val="24"/>
          <w:szCs w:val="24"/>
        </w:rPr>
      </w:pPr>
      <w:r w:rsidRPr="00AE7401">
        <w:rPr>
          <w:sz w:val="24"/>
          <w:szCs w:val="24"/>
        </w:rPr>
        <w:t xml:space="preserve">                                                </w:t>
      </w:r>
      <w:r w:rsidR="00A90AFA">
        <w:rPr>
          <w:sz w:val="24"/>
          <w:szCs w:val="24"/>
        </w:rPr>
        <w:t xml:space="preserve">                                                приказ № 7 от 17.01.2012г</w:t>
      </w:r>
    </w:p>
    <w:p w:rsidR="00610A54" w:rsidRPr="00AE7401" w:rsidRDefault="00610A54" w:rsidP="00610A54">
      <w:pPr>
        <w:rPr>
          <w:sz w:val="24"/>
          <w:szCs w:val="24"/>
        </w:rPr>
      </w:pPr>
      <w:r w:rsidRPr="00AE7401">
        <w:rPr>
          <w:sz w:val="24"/>
          <w:szCs w:val="24"/>
        </w:rPr>
        <w:t xml:space="preserve">                                                                                                   </w:t>
      </w:r>
      <w:r w:rsidR="00A90AFA">
        <w:rPr>
          <w:sz w:val="24"/>
          <w:szCs w:val="24"/>
        </w:rPr>
        <w:t xml:space="preserve">  </w:t>
      </w:r>
      <w:r w:rsidRPr="00AE7401">
        <w:rPr>
          <w:sz w:val="24"/>
          <w:szCs w:val="24"/>
        </w:rPr>
        <w:t xml:space="preserve">                                                                                               </w:t>
      </w:r>
      <w:r w:rsidR="00A90AFA">
        <w:rPr>
          <w:sz w:val="24"/>
          <w:szCs w:val="24"/>
        </w:rPr>
        <w:t xml:space="preserve">     </w:t>
      </w:r>
    </w:p>
    <w:p w:rsidR="00610A54" w:rsidRDefault="00610A54" w:rsidP="00610A54">
      <w:pPr>
        <w:shd w:val="clear" w:color="auto" w:fill="FFFFFF"/>
        <w:ind w:left="2512"/>
        <w:rPr>
          <w:b/>
        </w:rPr>
      </w:pPr>
    </w:p>
    <w:p w:rsidR="00610A54" w:rsidRPr="00A90AFA" w:rsidRDefault="00610A54" w:rsidP="00610A54">
      <w:pPr>
        <w:shd w:val="clear" w:color="auto" w:fill="FFFFFF"/>
        <w:ind w:left="1145" w:right="1383" w:hanging="312"/>
        <w:jc w:val="center"/>
        <w:rPr>
          <w:b/>
          <w:bCs/>
          <w:color w:val="000000"/>
          <w:spacing w:val="2"/>
          <w:sz w:val="28"/>
          <w:szCs w:val="28"/>
        </w:rPr>
      </w:pPr>
      <w:r w:rsidRPr="00A90AFA">
        <w:rPr>
          <w:b/>
          <w:bCs/>
          <w:color w:val="000000"/>
          <w:spacing w:val="2"/>
          <w:sz w:val="28"/>
          <w:szCs w:val="28"/>
        </w:rPr>
        <w:t>П</w:t>
      </w:r>
      <w:r w:rsidRPr="00A90AFA">
        <w:rPr>
          <w:b/>
          <w:bCs/>
          <w:color w:val="000000"/>
          <w:spacing w:val="2"/>
          <w:sz w:val="28"/>
          <w:szCs w:val="28"/>
        </w:rPr>
        <w:t>оложение</w:t>
      </w:r>
    </w:p>
    <w:p w:rsidR="00610A54" w:rsidRPr="00A90AFA" w:rsidRDefault="00610A54" w:rsidP="00610A54">
      <w:pPr>
        <w:shd w:val="clear" w:color="auto" w:fill="FFFFFF"/>
        <w:ind w:left="1145" w:right="1383" w:hanging="312"/>
        <w:jc w:val="center"/>
        <w:rPr>
          <w:b/>
          <w:bCs/>
          <w:color w:val="000000"/>
          <w:spacing w:val="2"/>
          <w:sz w:val="28"/>
          <w:szCs w:val="28"/>
        </w:rPr>
      </w:pPr>
      <w:r w:rsidRPr="00A90AFA">
        <w:rPr>
          <w:b/>
          <w:bCs/>
          <w:color w:val="000000"/>
          <w:spacing w:val="2"/>
          <w:sz w:val="28"/>
          <w:szCs w:val="28"/>
        </w:rPr>
        <w:t xml:space="preserve"> об образовательной программе</w:t>
      </w:r>
    </w:p>
    <w:p w:rsidR="00610A54" w:rsidRDefault="00610A54" w:rsidP="00610A54">
      <w:pPr>
        <w:shd w:val="clear" w:color="auto" w:fill="FFFFFF"/>
        <w:ind w:left="1145" w:right="1383" w:hanging="312"/>
        <w:jc w:val="center"/>
        <w:rPr>
          <w:b/>
          <w:bCs/>
          <w:color w:val="000000"/>
          <w:spacing w:val="2"/>
          <w:sz w:val="24"/>
          <w:szCs w:val="24"/>
        </w:rPr>
      </w:pPr>
    </w:p>
    <w:p w:rsidR="00610A54" w:rsidRDefault="00610A54" w:rsidP="00610A54">
      <w:pPr>
        <w:shd w:val="clear" w:color="auto" w:fill="FFFFFF"/>
        <w:ind w:left="1145" w:right="1383" w:hanging="312"/>
        <w:jc w:val="center"/>
      </w:pPr>
      <w:r>
        <w:rPr>
          <w:b/>
          <w:bCs/>
          <w:color w:val="000000"/>
          <w:spacing w:val="2"/>
          <w:sz w:val="24"/>
          <w:szCs w:val="24"/>
        </w:rPr>
        <w:t>1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.</w:t>
      </w:r>
      <w:r>
        <w:rPr>
          <w:b/>
          <w:bCs/>
          <w:color w:val="000000"/>
          <w:spacing w:val="2"/>
          <w:sz w:val="24"/>
          <w:szCs w:val="24"/>
        </w:rPr>
        <w:t>Общие положения</w:t>
      </w:r>
    </w:p>
    <w:p w:rsidR="00610A54" w:rsidRDefault="00610A54" w:rsidP="00610A54">
      <w:pPr>
        <w:shd w:val="clear" w:color="auto" w:fill="FFFFFF"/>
        <w:spacing w:before="221" w:line="274" w:lineRule="exact"/>
        <w:ind w:left="58" w:right="10" w:firstLine="317"/>
        <w:jc w:val="both"/>
      </w:pPr>
      <w:r>
        <w:rPr>
          <w:color w:val="000000"/>
          <w:sz w:val="24"/>
          <w:szCs w:val="24"/>
        </w:rPr>
        <w:t>1.1.Настоящее Положение разработано в соответствии с Законом Российской Федера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ции «Об образовании», Типовым положением об общеобразовательном учреждении, </w:t>
      </w:r>
      <w:r>
        <w:rPr>
          <w:color w:val="000000"/>
          <w:spacing w:val="-1"/>
          <w:sz w:val="24"/>
          <w:szCs w:val="24"/>
        </w:rPr>
        <w:t>Уставом школы и опреде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ляет порядок разработки и реализации образовательной программы в </w:t>
      </w:r>
      <w:r>
        <w:rPr>
          <w:color w:val="000000"/>
          <w:sz w:val="24"/>
          <w:szCs w:val="24"/>
        </w:rPr>
        <w:t xml:space="preserve"> МКОУ СОШ с.Вязовка (далее Школа)</w:t>
      </w:r>
    </w:p>
    <w:p w:rsidR="00610A54" w:rsidRDefault="00610A54" w:rsidP="00610A54">
      <w:pPr>
        <w:shd w:val="clear" w:color="auto" w:fill="FFFFFF"/>
        <w:spacing w:line="274" w:lineRule="exact"/>
        <w:ind w:left="48" w:right="19" w:firstLine="326"/>
        <w:jc w:val="both"/>
      </w:pPr>
      <w:r>
        <w:rPr>
          <w:color w:val="000000"/>
          <w:sz w:val="24"/>
          <w:szCs w:val="24"/>
        </w:rPr>
        <w:t xml:space="preserve">1.2.Образовательная программа определяет содержание образования определённых </w:t>
      </w:r>
      <w:r>
        <w:rPr>
          <w:color w:val="000000"/>
          <w:spacing w:val="-1"/>
          <w:sz w:val="24"/>
          <w:szCs w:val="24"/>
        </w:rPr>
        <w:t>уровней и направленности.</w:t>
      </w:r>
    </w:p>
    <w:p w:rsidR="00610A54" w:rsidRDefault="00610A54" w:rsidP="00610A54">
      <w:pPr>
        <w:shd w:val="clear" w:color="auto" w:fill="FFFFFF"/>
        <w:spacing w:line="274" w:lineRule="exact"/>
        <w:ind w:left="48" w:right="5" w:firstLine="360"/>
        <w:jc w:val="both"/>
      </w:pPr>
      <w:r>
        <w:rPr>
          <w:color w:val="000000"/>
          <w:spacing w:val="1"/>
          <w:sz w:val="24"/>
          <w:szCs w:val="24"/>
        </w:rPr>
        <w:t xml:space="preserve"> В Школе</w:t>
      </w:r>
      <w:r>
        <w:rPr>
          <w:color w:val="000000"/>
          <w:spacing w:val="1"/>
          <w:sz w:val="24"/>
          <w:szCs w:val="24"/>
        </w:rPr>
        <w:t xml:space="preserve"> реализуются общеобразовательные программы</w:t>
      </w:r>
      <w:r>
        <w:rPr>
          <w:color w:val="000000"/>
          <w:sz w:val="24"/>
          <w:szCs w:val="24"/>
        </w:rPr>
        <w:t xml:space="preserve"> начального общего, основного общего и среднего (полного) общего образования,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</w:t>
      </w:r>
      <w:r>
        <w:rPr>
          <w:color w:val="000000"/>
          <w:spacing w:val="-1"/>
          <w:sz w:val="24"/>
          <w:szCs w:val="24"/>
        </w:rPr>
        <w:t>профессиональных образовательных программ.</w:t>
      </w:r>
    </w:p>
    <w:p w:rsidR="00610A54" w:rsidRDefault="00610A54" w:rsidP="00610A54">
      <w:pPr>
        <w:shd w:val="clear" w:color="auto" w:fill="FFFFFF"/>
        <w:spacing w:before="283"/>
        <w:ind w:left="1066"/>
        <w:jc w:val="center"/>
      </w:pPr>
      <w:r>
        <w:rPr>
          <w:b/>
          <w:bCs/>
          <w:color w:val="000000"/>
          <w:spacing w:val="2"/>
          <w:sz w:val="24"/>
          <w:szCs w:val="24"/>
        </w:rPr>
        <w:t>2. С</w:t>
      </w:r>
      <w:r w:rsidR="00D6422C">
        <w:rPr>
          <w:b/>
          <w:bCs/>
          <w:color w:val="000000"/>
          <w:spacing w:val="2"/>
          <w:sz w:val="24"/>
          <w:szCs w:val="24"/>
        </w:rPr>
        <w:t>труктура образовательной программы</w:t>
      </w:r>
      <w:r>
        <w:rPr>
          <w:b/>
          <w:bCs/>
          <w:color w:val="000000"/>
          <w:spacing w:val="2"/>
          <w:sz w:val="24"/>
          <w:szCs w:val="24"/>
        </w:rPr>
        <w:t>.</w:t>
      </w:r>
    </w:p>
    <w:p w:rsidR="00610A54" w:rsidRDefault="00610A54" w:rsidP="00610A54">
      <w:pPr>
        <w:shd w:val="clear" w:color="auto" w:fill="FFFFFF"/>
        <w:spacing w:before="269" w:line="274" w:lineRule="exact"/>
        <w:ind w:right="24" w:firstLine="346"/>
        <w:jc w:val="both"/>
      </w:pPr>
      <w:r>
        <w:rPr>
          <w:color w:val="000000"/>
          <w:spacing w:val="1"/>
          <w:sz w:val="24"/>
          <w:szCs w:val="24"/>
        </w:rPr>
        <w:t xml:space="preserve">2.1.Образовательная программа может включать в себя образовательные </w:t>
      </w:r>
      <w:r>
        <w:rPr>
          <w:color w:val="000000"/>
          <w:spacing w:val="4"/>
          <w:sz w:val="24"/>
          <w:szCs w:val="24"/>
        </w:rPr>
        <w:t>программы разной направленности.</w:t>
      </w:r>
    </w:p>
    <w:p w:rsidR="00610A54" w:rsidRDefault="00610A54" w:rsidP="00610A54">
      <w:pPr>
        <w:shd w:val="clear" w:color="auto" w:fill="FFFFFF"/>
        <w:spacing w:before="5" w:line="274" w:lineRule="exact"/>
        <w:ind w:left="43" w:firstLine="302"/>
        <w:jc w:val="both"/>
      </w:pPr>
      <w:r>
        <w:rPr>
          <w:color w:val="000000"/>
          <w:spacing w:val="3"/>
          <w:sz w:val="24"/>
          <w:szCs w:val="24"/>
        </w:rPr>
        <w:t>Право выбора реализуемых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одной или нескольких образовательных про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грамм принадлежит Педагогическому совету школы.</w:t>
      </w:r>
    </w:p>
    <w:p w:rsidR="00610A54" w:rsidRDefault="00610A54" w:rsidP="00610A54">
      <w:pPr>
        <w:shd w:val="clear" w:color="auto" w:fill="FFFFFF"/>
        <w:spacing w:line="274" w:lineRule="exact"/>
        <w:ind w:left="34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2.2.Образовательная программа классов, обучающихся по Федеральным базисным учебным планам 2004 года, включает в себя:</w:t>
      </w:r>
    </w:p>
    <w:p w:rsidR="00610A54" w:rsidRDefault="00610A54" w:rsidP="00610A54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4" w:lineRule="exac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информационно-аналитические данные о школе;</w:t>
      </w:r>
    </w:p>
    <w:p w:rsidR="00610A54" w:rsidRDefault="00610A54" w:rsidP="00610A54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характеристику социального заказа на образовательные услуги, описание модели выпускника, вытекающей из социального заказа;</w:t>
      </w:r>
    </w:p>
    <w:p w:rsidR="00610A54" w:rsidRDefault="00610A54" w:rsidP="00610A54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4" w:lineRule="exac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цели и задачи образовательного процесса;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line="274" w:lineRule="exac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учебный план школы и его обоснование;</w:t>
      </w:r>
    </w:p>
    <w:p w:rsidR="00610A54" w:rsidRDefault="00610A54" w:rsidP="00610A54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4" w:lineRule="exac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организацию образовательного процесса;</w:t>
      </w:r>
    </w:p>
    <w:p w:rsidR="00610A54" w:rsidRDefault="00610A54" w:rsidP="00610A54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программно-методическое обеспечение образовательной программы;</w:t>
      </w:r>
    </w:p>
    <w:p w:rsidR="00610A54" w:rsidRDefault="00610A54" w:rsidP="00610A54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4" w:lineRule="exac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мониторинг полноты и качества реализации образовательной программы;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-управление реализацией образовательной программы школы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-приложения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2.3.Образовательная программа для 1-х (и последующих) классов, обучающихся по Федеральному государственному образовательному стандарту начального общего образования второго поколения, включает в себя: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 пояснительную записку;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планируемые результаты освоения </w:t>
      </w:r>
      <w:proofErr w:type="gramStart"/>
      <w:r>
        <w:rPr>
          <w:color w:val="000000"/>
          <w:spacing w:val="2"/>
          <w:sz w:val="24"/>
          <w:szCs w:val="24"/>
        </w:rPr>
        <w:t>обучающимися</w:t>
      </w:r>
      <w:proofErr w:type="gramEnd"/>
      <w:r>
        <w:rPr>
          <w:color w:val="000000"/>
          <w:spacing w:val="2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D6422C" w:rsidRDefault="00D6422C" w:rsidP="00D6422C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систему </w:t>
      </w:r>
      <w:proofErr w:type="gramStart"/>
      <w:r>
        <w:rPr>
          <w:color w:val="000000"/>
          <w:spacing w:val="2"/>
          <w:sz w:val="24"/>
          <w:szCs w:val="24"/>
        </w:rPr>
        <w:t>оценки достижения планируемых результатов освоения основной образовательной  программы начального общего образования</w:t>
      </w:r>
      <w:proofErr w:type="gramEnd"/>
      <w:r>
        <w:rPr>
          <w:color w:val="000000"/>
          <w:spacing w:val="2"/>
          <w:sz w:val="24"/>
          <w:szCs w:val="24"/>
        </w:rPr>
        <w:t>;</w:t>
      </w:r>
    </w:p>
    <w:p w:rsidR="00D6422C" w:rsidRDefault="00D6422C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</w:p>
    <w:p w:rsidR="00610A54" w:rsidRDefault="00D6422C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 w:rsidR="00610A54">
        <w:rPr>
          <w:color w:val="000000"/>
          <w:spacing w:val="2"/>
          <w:sz w:val="24"/>
          <w:szCs w:val="24"/>
        </w:rPr>
        <w:t>- 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-  программы отдельных учебных предметов, курсов;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программу духовно-нравственного развития, воспитания </w:t>
      </w:r>
      <w:proofErr w:type="gramStart"/>
      <w:r>
        <w:rPr>
          <w:color w:val="000000"/>
          <w:spacing w:val="2"/>
          <w:sz w:val="24"/>
          <w:szCs w:val="24"/>
        </w:rPr>
        <w:t>обучающихся</w:t>
      </w:r>
      <w:proofErr w:type="gramEnd"/>
      <w:r>
        <w:rPr>
          <w:color w:val="000000"/>
          <w:spacing w:val="2"/>
          <w:sz w:val="24"/>
          <w:szCs w:val="24"/>
        </w:rPr>
        <w:t xml:space="preserve"> на ступени начального общего образования;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 программу формирования </w:t>
      </w:r>
      <w:r w:rsidR="00D6422C">
        <w:rPr>
          <w:color w:val="000000"/>
          <w:spacing w:val="2"/>
          <w:sz w:val="24"/>
          <w:szCs w:val="24"/>
        </w:rPr>
        <w:t xml:space="preserve">экологической </w:t>
      </w:r>
      <w:r>
        <w:rPr>
          <w:color w:val="000000"/>
          <w:spacing w:val="2"/>
          <w:sz w:val="24"/>
          <w:szCs w:val="24"/>
        </w:rPr>
        <w:t>культуры</w:t>
      </w:r>
      <w:r w:rsidR="00D6422C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здорового и безопасного образа жизни;</w:t>
      </w:r>
    </w:p>
    <w:p w:rsidR="00D6422C" w:rsidRDefault="00D6422C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программа коррекционной работы;</w:t>
      </w:r>
    </w:p>
    <w:p w:rsidR="00D6422C" w:rsidRDefault="00D6422C" w:rsidP="00D6422C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 учебный план начального общего образования;</w:t>
      </w:r>
    </w:p>
    <w:p w:rsidR="00D6422C" w:rsidRDefault="00D6422C" w:rsidP="00D6422C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план внеурочной деятельности.</w:t>
      </w:r>
    </w:p>
    <w:p w:rsidR="00D6422C" w:rsidRDefault="00D6422C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</w:p>
    <w:p w:rsidR="00610A54" w:rsidRDefault="00D6422C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rPr>
          <w:color w:val="000000"/>
          <w:spacing w:val="2"/>
          <w:sz w:val="24"/>
          <w:szCs w:val="24"/>
        </w:rPr>
      </w:pPr>
    </w:p>
    <w:p w:rsidR="00610A54" w:rsidRDefault="00610A54" w:rsidP="00610A54">
      <w:pPr>
        <w:shd w:val="clear" w:color="auto" w:fill="FFFFFF"/>
        <w:tabs>
          <w:tab w:val="left" w:pos="1368"/>
        </w:tabs>
        <w:spacing w:line="274" w:lineRule="exact"/>
        <w:ind w:left="1368" w:right="442" w:hanging="24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>П</w:t>
      </w:r>
      <w:r w:rsidR="00D6422C">
        <w:rPr>
          <w:b/>
          <w:bCs/>
          <w:color w:val="000000"/>
          <w:spacing w:val="1"/>
          <w:sz w:val="24"/>
          <w:szCs w:val="24"/>
        </w:rPr>
        <w:t>орядок разработки и принятия образовательной программы</w:t>
      </w:r>
      <w:r>
        <w:rPr>
          <w:b/>
          <w:bCs/>
          <w:color w:val="000000"/>
          <w:spacing w:val="-3"/>
          <w:sz w:val="24"/>
          <w:szCs w:val="24"/>
        </w:rPr>
        <w:t>.</w:t>
      </w:r>
    </w:p>
    <w:p w:rsidR="00610A54" w:rsidRDefault="00610A54" w:rsidP="00610A54">
      <w:pPr>
        <w:shd w:val="clear" w:color="auto" w:fill="FFFFFF"/>
        <w:tabs>
          <w:tab w:val="left" w:pos="1368"/>
        </w:tabs>
        <w:spacing w:line="274" w:lineRule="exact"/>
        <w:ind w:left="1368" w:right="442" w:hanging="240"/>
        <w:jc w:val="center"/>
      </w:pPr>
    </w:p>
    <w:p w:rsidR="00610A54" w:rsidRDefault="00610A54" w:rsidP="00610A54">
      <w:pPr>
        <w:shd w:val="clear" w:color="auto" w:fill="FFFFFF"/>
        <w:spacing w:line="274" w:lineRule="exact"/>
        <w:ind w:left="360"/>
        <w:jc w:val="both"/>
      </w:pPr>
      <w:r>
        <w:rPr>
          <w:color w:val="000000"/>
          <w:spacing w:val="4"/>
          <w:sz w:val="24"/>
          <w:szCs w:val="24"/>
        </w:rPr>
        <w:t>3.1.Процесс разработки образовательной программы включает в себя:</w:t>
      </w:r>
    </w:p>
    <w:p w:rsidR="00610A54" w:rsidRDefault="00610A54" w:rsidP="00610A54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274" w:lineRule="exact"/>
        <w:ind w:left="48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обсуждение и принятие   рекомендаций по   вопросу направленности образовательной</w:t>
      </w:r>
      <w:r>
        <w:rPr>
          <w:color w:val="000000"/>
          <w:spacing w:val="2"/>
          <w:sz w:val="24"/>
          <w:szCs w:val="24"/>
        </w:rPr>
        <w:br/>
        <w:t>программы в методических объединениях учителей;</w:t>
      </w:r>
    </w:p>
    <w:p w:rsidR="00610A54" w:rsidRDefault="00610A54" w:rsidP="00610A54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274" w:lineRule="exact"/>
        <w:ind w:left="48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обсуждение и принятие рекомендаций по   вопросу   взаимодействия образовательных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программ методическим советом;</w:t>
      </w:r>
    </w:p>
    <w:p w:rsidR="00610A54" w:rsidRDefault="00610A54" w:rsidP="00610A54">
      <w:pPr>
        <w:shd w:val="clear" w:color="auto" w:fill="FFFFFF"/>
        <w:spacing w:line="274" w:lineRule="exact"/>
        <w:ind w:left="53" w:firstLine="298"/>
        <w:jc w:val="both"/>
      </w:pPr>
      <w:r>
        <w:rPr>
          <w:color w:val="000000"/>
          <w:spacing w:val="-1"/>
          <w:sz w:val="24"/>
          <w:szCs w:val="24"/>
        </w:rPr>
        <w:t>3.2.Педагогический совет принимает решение о направленности образователь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ных программ.</w:t>
      </w:r>
    </w:p>
    <w:p w:rsidR="00610A54" w:rsidRDefault="00610A54" w:rsidP="00610A54">
      <w:pPr>
        <w:shd w:val="clear" w:color="auto" w:fill="FFFFFF"/>
        <w:spacing w:line="274" w:lineRule="exact"/>
        <w:ind w:left="4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3.3.Приказом директора школы создаётся рабочая группа под руководством заместителя </w:t>
      </w:r>
      <w:r>
        <w:rPr>
          <w:color w:val="000000"/>
          <w:sz w:val="24"/>
          <w:szCs w:val="24"/>
        </w:rPr>
        <w:t xml:space="preserve">директора по УВР для оформления образовательной программы. </w:t>
      </w:r>
    </w:p>
    <w:p w:rsidR="00610A54" w:rsidRDefault="00610A54" w:rsidP="00610A54">
      <w:pPr>
        <w:shd w:val="clear" w:color="auto" w:fill="FFFFFF"/>
        <w:spacing w:line="274" w:lineRule="exact"/>
        <w:ind w:left="43"/>
        <w:jc w:val="both"/>
      </w:pPr>
      <w:r>
        <w:rPr>
          <w:color w:val="000000"/>
          <w:sz w:val="24"/>
          <w:szCs w:val="24"/>
        </w:rPr>
        <w:t xml:space="preserve">     3.4.</w:t>
      </w:r>
      <w:r>
        <w:rPr>
          <w:color w:val="000000"/>
          <w:spacing w:val="4"/>
          <w:sz w:val="24"/>
          <w:szCs w:val="24"/>
        </w:rPr>
        <w:t>Текст образовательной программы утверждается директором школы.</w:t>
      </w:r>
    </w:p>
    <w:p w:rsidR="00610A54" w:rsidRDefault="00610A54" w:rsidP="00610A54">
      <w:pPr>
        <w:shd w:val="clear" w:color="auto" w:fill="FFFFFF"/>
        <w:tabs>
          <w:tab w:val="left" w:pos="1368"/>
        </w:tabs>
        <w:spacing w:before="283"/>
        <w:ind w:left="1128"/>
        <w:jc w:val="center"/>
      </w:pPr>
      <w:r>
        <w:rPr>
          <w:b/>
          <w:bCs/>
          <w:color w:val="000000"/>
          <w:spacing w:val="-8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 w:rsidR="00D6422C">
        <w:rPr>
          <w:b/>
          <w:bCs/>
          <w:color w:val="000000"/>
          <w:spacing w:val="2"/>
          <w:sz w:val="24"/>
          <w:szCs w:val="24"/>
        </w:rPr>
        <w:t xml:space="preserve"> Заключительные положения</w:t>
      </w:r>
      <w:r>
        <w:rPr>
          <w:b/>
          <w:bCs/>
          <w:color w:val="000000"/>
          <w:spacing w:val="2"/>
          <w:sz w:val="24"/>
          <w:szCs w:val="24"/>
        </w:rPr>
        <w:t>.</w:t>
      </w:r>
    </w:p>
    <w:p w:rsidR="00610A54" w:rsidRDefault="00610A54" w:rsidP="00610A54">
      <w:pPr>
        <w:shd w:val="clear" w:color="auto" w:fill="FFFFFF"/>
        <w:spacing w:before="274" w:line="274" w:lineRule="exact"/>
        <w:ind w:left="48" w:right="38" w:firstLine="298"/>
        <w:jc w:val="both"/>
      </w:pPr>
      <w:r>
        <w:rPr>
          <w:color w:val="000000"/>
          <w:spacing w:val="-1"/>
          <w:sz w:val="24"/>
          <w:szCs w:val="24"/>
        </w:rPr>
        <w:t xml:space="preserve">4.1.Настоящее Положение является дополнением к Уставу школы, действительно весь </w:t>
      </w:r>
      <w:r>
        <w:rPr>
          <w:color w:val="000000"/>
          <w:spacing w:val="-2"/>
          <w:sz w:val="24"/>
          <w:szCs w:val="24"/>
        </w:rPr>
        <w:t>срок его действия.</w:t>
      </w:r>
    </w:p>
    <w:p w:rsidR="00610A54" w:rsidRDefault="00A90AFA" w:rsidP="00610A54">
      <w:pPr>
        <w:shd w:val="clear" w:color="auto" w:fill="FFFFFF"/>
        <w:spacing w:line="274" w:lineRule="exact"/>
        <w:ind w:left="43" w:right="43" w:firstLine="302"/>
        <w:jc w:val="both"/>
      </w:pPr>
      <w:r>
        <w:rPr>
          <w:color w:val="000000"/>
          <w:spacing w:val="1"/>
          <w:sz w:val="24"/>
          <w:szCs w:val="24"/>
        </w:rPr>
        <w:t xml:space="preserve"> </w:t>
      </w:r>
    </w:p>
    <w:p w:rsidR="00610A54" w:rsidRDefault="00610A54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z w:val="24"/>
          <w:szCs w:val="24"/>
        </w:rPr>
      </w:pPr>
    </w:p>
    <w:p w:rsidR="00610A54" w:rsidRDefault="00610A54" w:rsidP="00610A54"/>
    <w:p w:rsidR="00610A54" w:rsidRDefault="00610A54" w:rsidP="00610A54"/>
    <w:p w:rsidR="004A56C9" w:rsidRDefault="004A56C9"/>
    <w:sectPr w:rsidR="004A56C9" w:rsidSect="00F1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54D7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4"/>
    <w:rsid w:val="004A56C9"/>
    <w:rsid w:val="00610A54"/>
    <w:rsid w:val="00A90AFA"/>
    <w:rsid w:val="00D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F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F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2014-11-03T18:03:00Z</cp:lastPrinted>
  <dcterms:created xsi:type="dcterms:W3CDTF">2014-11-03T17:40:00Z</dcterms:created>
  <dcterms:modified xsi:type="dcterms:W3CDTF">2014-11-03T18:04:00Z</dcterms:modified>
</cp:coreProperties>
</file>